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A3" w:rsidRDefault="00DA0FA3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«ПО СТРАНИЦАМ ИСТОРИИ»</w:t>
      </w: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326D" w:rsidRPr="00DA0FA3" w:rsidRDefault="002F1A4A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Элективный курс </w:t>
      </w:r>
    </w:p>
    <w:p w:rsidR="002F1A4A" w:rsidRPr="00DA0FA3" w:rsidRDefault="002F1A4A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«История Невс</w:t>
      </w:r>
      <w:r w:rsidR="00315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кого района Санкт-Петербурга. </w:t>
      </w:r>
      <w:proofErr w:type="gramStart"/>
      <w:r w:rsidR="0031526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XVIII </w:t>
      </w:r>
      <w:r w:rsidR="00315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31526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DA0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века».</w:t>
      </w:r>
      <w:proofErr w:type="gramEnd"/>
    </w:p>
    <w:p w:rsidR="006A326D" w:rsidRDefault="006A326D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(17 часов)</w:t>
      </w: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Вагу Мария Викторовна, учитель истории и обществознания</w:t>
      </w: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БЮДЖЕТНОЕ ОБЩЕОБРАЗОВАТЕЛЬНОЕ УЧРЕЖДЕНИЕ СРЕДНЯЯ ОБЩЕОБРАЗОВАТЕЛЬНАЯ ШКОЛА № 334 НЕВСКОГО РАЙОНА</w:t>
      </w: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САНКТ-ПЕТЕРБУРГА</w:t>
      </w: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590E" w:rsidRPr="00DA0FA3" w:rsidRDefault="0059590E" w:rsidP="006A326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A4A" w:rsidRPr="00DA0FA3" w:rsidRDefault="002F1A4A" w:rsidP="002F1A4A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</w:t>
      </w:r>
    </w:p>
    <w:p w:rsidR="002F1A4A" w:rsidRPr="00DA0FA3" w:rsidRDefault="002F1A4A" w:rsidP="002F1A4A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элективного курса «История Невского района» </w:t>
      </w:r>
      <w:r w:rsidR="00DA0FA3"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 для учащихся 9</w:t>
      </w: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Содержание учебного материала программы соответствует целям профильного обучения и в определенной степени обладает новизной для учащихся.</w:t>
      </w:r>
    </w:p>
    <w:p w:rsidR="002F1A4A" w:rsidRPr="00DA0FA3" w:rsidRDefault="002F1A4A" w:rsidP="002F1A4A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элективного курса</w:t>
      </w:r>
    </w:p>
    <w:p w:rsidR="002F1A4A" w:rsidRPr="00DA0FA3" w:rsidRDefault="002F1A4A" w:rsidP="002F1A4A">
      <w:pPr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для формирования представления о </w:t>
      </w:r>
      <w:proofErr w:type="gram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важном значении</w:t>
      </w:r>
      <w:proofErr w:type="gram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Невского района Санкт-Петербурга в отечественной истории,</w:t>
      </w:r>
    </w:p>
    <w:p w:rsidR="002F1A4A" w:rsidRPr="00DA0FA3" w:rsidRDefault="002F1A4A" w:rsidP="002F1A4A">
      <w:pPr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формированию у учащихся </w:t>
      </w:r>
      <w:proofErr w:type="gram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эмоционального-ценностного</w:t>
      </w:r>
      <w:proofErr w:type="gram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к культурному наследию Невского района, а также осознания себя приемниками этого наследия,</w:t>
      </w:r>
    </w:p>
    <w:p w:rsidR="002F1A4A" w:rsidRPr="00DA0FA3" w:rsidRDefault="002F1A4A" w:rsidP="002F1A4A">
      <w:pPr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знания о нашем районе и осмыслить ценности мира, окружающего каждого петербуржца, необходимые для социальной адаптации выпускника.</w:t>
      </w:r>
    </w:p>
    <w:p w:rsidR="002F1A4A" w:rsidRPr="00DA0FA3" w:rsidRDefault="002F1A4A" w:rsidP="002F1A4A">
      <w:pPr>
        <w:tabs>
          <w:tab w:val="left" w:pos="108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элективного курса</w:t>
      </w:r>
    </w:p>
    <w:p w:rsidR="002F1A4A" w:rsidRPr="00DA0FA3" w:rsidRDefault="002F1A4A" w:rsidP="002F1A4A">
      <w:pPr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синтезировать знания, полученные в разнообразных учебных курсах, для выработки многопланового взгляда на историю и культуру Невского района Санкт-Петербурга,</w:t>
      </w:r>
    </w:p>
    <w:p w:rsidR="002F1A4A" w:rsidRPr="00DA0FA3" w:rsidRDefault="002F1A4A" w:rsidP="002F1A4A">
      <w:pPr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различными историческими источниками и выработать умение ими пользоваться,</w:t>
      </w:r>
    </w:p>
    <w:p w:rsidR="002F1A4A" w:rsidRPr="00DA0FA3" w:rsidRDefault="002F1A4A" w:rsidP="002F1A4A">
      <w:pPr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учащимся возможность реализовать свой творческий потенциал,</w:t>
      </w:r>
    </w:p>
    <w:p w:rsidR="002F1A4A" w:rsidRPr="00DA0FA3" w:rsidRDefault="002F1A4A" w:rsidP="002F1A4A">
      <w:pPr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атмосферу, в которой станет устойчивым интерес к краеведению.</w:t>
      </w:r>
    </w:p>
    <w:p w:rsidR="002F1A4A" w:rsidRPr="00DA0FA3" w:rsidRDefault="002F1A4A" w:rsidP="002F1A4A">
      <w:pPr>
        <w:tabs>
          <w:tab w:val="left" w:pos="108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</w:t>
      </w:r>
    </w:p>
    <w:p w:rsidR="002F1A4A" w:rsidRPr="00DA0FA3" w:rsidRDefault="002F1A4A" w:rsidP="002F1A4A">
      <w:pPr>
        <w:numPr>
          <w:ilvl w:val="0"/>
          <w:numId w:val="3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поисковое домашнее задание, мини-доклад, обзор книги, интернет </w:t>
      </w:r>
      <w:proofErr w:type="gram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есурса, составление кроссворда, разработка интерактивной </w:t>
      </w: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экскурссии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1A4A" w:rsidRPr="00DA0FA3" w:rsidRDefault="002F1A4A" w:rsidP="002F1A4A">
      <w:pPr>
        <w:numPr>
          <w:ilvl w:val="0"/>
          <w:numId w:val="3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Групповая работа – дискуссия, участие в </w:t>
      </w: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вебинаре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подготовка и проведение конкурсов и викторин.</w:t>
      </w:r>
    </w:p>
    <w:p w:rsidR="002F1A4A" w:rsidRPr="00DA0FA3" w:rsidRDefault="002F1A4A" w:rsidP="002F1A4A">
      <w:pPr>
        <w:tabs>
          <w:tab w:val="left" w:pos="108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Предполагаемые результаты изучения курса</w:t>
      </w:r>
    </w:p>
    <w:p w:rsidR="002F1A4A" w:rsidRPr="00DA0FA3" w:rsidRDefault="002F1A4A" w:rsidP="002F1A4A">
      <w:pPr>
        <w:tabs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должны:</w:t>
      </w:r>
    </w:p>
    <w:p w:rsidR="002F1A4A" w:rsidRPr="00DA0FA3" w:rsidRDefault="002F1A4A" w:rsidP="002F1A4A">
      <w:pPr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события жизни района и городской и общероссийской истории,</w:t>
      </w:r>
    </w:p>
    <w:p w:rsidR="002F1A4A" w:rsidRPr="00DA0FA3" w:rsidRDefault="002F1A4A" w:rsidP="002F1A4A">
      <w:pPr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Указывать имена исторических деятелей, оказавших влияние на политическую, общественную и экономическую жизнь района, раскрывать их вклад в развитие Невского района (используя </w:t>
      </w: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связи),</w:t>
      </w:r>
    </w:p>
    <w:p w:rsidR="002F1A4A" w:rsidRPr="00DA0FA3" w:rsidRDefault="002F1A4A" w:rsidP="002F1A4A">
      <w:pPr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Указывать наиболее характерные для каждого периода памятники истории (согласно программе), характеризовать их как отражение исторической эпохи,</w:t>
      </w:r>
    </w:p>
    <w:p w:rsidR="002F1A4A" w:rsidRPr="00DA0FA3" w:rsidRDefault="002F1A4A" w:rsidP="002F1A4A">
      <w:pPr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памятники архитектуры, пользуясь специальными терминами (на базе </w:t>
      </w: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связей),</w:t>
      </w:r>
    </w:p>
    <w:p w:rsidR="002F1A4A" w:rsidRPr="00DA0FA3" w:rsidRDefault="002F1A4A" w:rsidP="002F1A4A">
      <w:pPr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Реконструировать внешний облик отдельных «уголков» Невского района, используя изобразительные, письменные, вещественные источники, </w:t>
      </w: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1A4A" w:rsidRPr="00DA0FA3" w:rsidRDefault="002F1A4A" w:rsidP="002F1A4A">
      <w:pPr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художественных стилях, нашедших выражение в разных сторонах культурной жизни Невского района Санкт-Петербурга,</w:t>
      </w:r>
    </w:p>
    <w:p w:rsidR="002F1A4A" w:rsidRPr="00DA0FA3" w:rsidRDefault="002F1A4A" w:rsidP="002F1A4A">
      <w:pPr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специфику музейных экспозиций согласно программе и используя </w:t>
      </w: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</w:t>
      </w:r>
    </w:p>
    <w:p w:rsidR="002F1A4A" w:rsidRDefault="002F1A4A" w:rsidP="002F1A4A">
      <w:pPr>
        <w:numPr>
          <w:ilvl w:val="0"/>
          <w:numId w:val="4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перспективу культурного развития Невского района и его исторической памяти (судьба культурных ценностей района).</w:t>
      </w:r>
    </w:p>
    <w:p w:rsidR="0059590E" w:rsidRDefault="0059590E" w:rsidP="0059590E">
      <w:pPr>
        <w:tabs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90E" w:rsidRPr="0059590E" w:rsidRDefault="0059590E" w:rsidP="0059590E">
      <w:pPr>
        <w:tabs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A4A" w:rsidRPr="00DA0FA3" w:rsidRDefault="002F1A4A" w:rsidP="002F1A4A">
      <w:pPr>
        <w:tabs>
          <w:tab w:val="left" w:pos="108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Учебно-тематический план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3620"/>
        <w:gridCol w:w="1341"/>
        <w:gridCol w:w="2971"/>
      </w:tblGrid>
      <w:tr w:rsidR="002F1A4A" w:rsidRPr="00DA0FA3" w:rsidTr="002F1A4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4A" w:rsidRPr="00DA0FA3" w:rsidRDefault="002F1A4A" w:rsidP="002F1A4A">
            <w:pPr>
              <w:tabs>
                <w:tab w:val="left" w:pos="1080"/>
              </w:tabs>
              <w:rPr>
                <w:sz w:val="24"/>
                <w:szCs w:val="24"/>
                <w:lang w:eastAsia="ru-RU"/>
              </w:rPr>
            </w:pPr>
            <w:r w:rsidRPr="00DA0FA3">
              <w:rPr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DA0FA3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DA0FA3">
              <w:rPr>
                <w:sz w:val="24"/>
                <w:szCs w:val="24"/>
                <w:lang w:val="en-US" w:eastAsia="ru-RU"/>
              </w:rPr>
              <w:t>/</w:t>
            </w:r>
            <w:r w:rsidRPr="00DA0FA3">
              <w:rPr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4A" w:rsidRPr="00DA0FA3" w:rsidRDefault="002F1A4A" w:rsidP="002F1A4A">
            <w:pPr>
              <w:tabs>
                <w:tab w:val="left" w:pos="1080"/>
              </w:tabs>
              <w:rPr>
                <w:sz w:val="24"/>
                <w:szCs w:val="24"/>
                <w:lang w:eastAsia="ru-RU"/>
              </w:rPr>
            </w:pPr>
            <w:r w:rsidRPr="00DA0FA3">
              <w:rPr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4A" w:rsidRPr="00DA0FA3" w:rsidRDefault="002F1A4A" w:rsidP="002F1A4A">
            <w:pPr>
              <w:tabs>
                <w:tab w:val="left" w:pos="1080"/>
              </w:tabs>
              <w:rPr>
                <w:sz w:val="24"/>
                <w:szCs w:val="24"/>
                <w:lang w:eastAsia="ru-RU"/>
              </w:rPr>
            </w:pPr>
            <w:r w:rsidRPr="00DA0FA3">
              <w:rPr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4A" w:rsidRPr="00DA0FA3" w:rsidRDefault="002F1A4A" w:rsidP="002F1A4A">
            <w:pPr>
              <w:tabs>
                <w:tab w:val="left" w:pos="1080"/>
              </w:tabs>
              <w:rPr>
                <w:sz w:val="24"/>
                <w:szCs w:val="24"/>
                <w:lang w:eastAsia="ru-RU"/>
              </w:rPr>
            </w:pPr>
            <w:r w:rsidRPr="00DA0FA3">
              <w:rPr>
                <w:sz w:val="24"/>
                <w:szCs w:val="24"/>
                <w:lang w:eastAsia="ru-RU"/>
              </w:rPr>
              <w:t>Виды деятельности учащихся</w:t>
            </w:r>
          </w:p>
        </w:tc>
      </w:tr>
      <w:tr w:rsidR="002F1A4A" w:rsidRPr="00DA0FA3" w:rsidTr="002F1A4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4A" w:rsidRPr="00DA0FA3" w:rsidRDefault="002F1A4A" w:rsidP="002F1A4A">
            <w:pPr>
              <w:tabs>
                <w:tab w:val="left" w:pos="1080"/>
              </w:tabs>
              <w:rPr>
                <w:sz w:val="24"/>
                <w:szCs w:val="24"/>
                <w:lang w:eastAsia="ru-RU"/>
              </w:rPr>
            </w:pPr>
            <w:r w:rsidRPr="00DA0FA3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4A" w:rsidRPr="00DA0FA3" w:rsidRDefault="002F1A4A" w:rsidP="002F1A4A">
            <w:pPr>
              <w:tabs>
                <w:tab w:val="left" w:pos="1080"/>
              </w:tabs>
              <w:rPr>
                <w:sz w:val="24"/>
                <w:szCs w:val="24"/>
                <w:lang w:eastAsia="ru-RU"/>
              </w:rPr>
            </w:pPr>
            <w:r w:rsidRPr="00DA0FA3">
              <w:rPr>
                <w:sz w:val="24"/>
                <w:szCs w:val="24"/>
                <w:lang w:eastAsia="ru-RU"/>
              </w:rPr>
              <w:t>Невский район – страницы прошлого. Борьба за невские земли. (9 – 17 вв.).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4A" w:rsidRPr="00DA0FA3" w:rsidRDefault="002F1A4A" w:rsidP="002F1A4A">
            <w:pPr>
              <w:tabs>
                <w:tab w:val="left" w:pos="1080"/>
              </w:tabs>
              <w:rPr>
                <w:sz w:val="24"/>
                <w:szCs w:val="24"/>
                <w:lang w:eastAsia="ru-RU"/>
              </w:rPr>
            </w:pPr>
            <w:r w:rsidRPr="00DA0FA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4A" w:rsidRPr="00DA0FA3" w:rsidRDefault="002F1A4A" w:rsidP="002F1A4A">
            <w:pPr>
              <w:tabs>
                <w:tab w:val="left" w:pos="1080"/>
              </w:tabs>
              <w:rPr>
                <w:sz w:val="24"/>
                <w:szCs w:val="24"/>
                <w:lang w:eastAsia="ru-RU"/>
              </w:rPr>
            </w:pPr>
            <w:r w:rsidRPr="00DA0FA3">
              <w:rPr>
                <w:sz w:val="24"/>
                <w:szCs w:val="24"/>
                <w:lang w:eastAsia="ru-RU"/>
              </w:rPr>
              <w:t xml:space="preserve">Подготовка сообщений о страницах прошлого Невского района. Обзор </w:t>
            </w:r>
            <w:proofErr w:type="spellStart"/>
            <w:r w:rsidRPr="00DA0FA3">
              <w:rPr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DA0FA3">
              <w:rPr>
                <w:sz w:val="24"/>
                <w:szCs w:val="24"/>
                <w:lang w:eastAsia="ru-RU"/>
              </w:rPr>
              <w:t xml:space="preserve"> по теме.</w:t>
            </w:r>
          </w:p>
        </w:tc>
      </w:tr>
      <w:tr w:rsidR="002F1A4A" w:rsidRPr="00DA0FA3" w:rsidTr="002F1A4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4A" w:rsidRPr="00DA0FA3" w:rsidRDefault="002F1A4A" w:rsidP="002F1A4A">
            <w:pPr>
              <w:tabs>
                <w:tab w:val="left" w:pos="1080"/>
              </w:tabs>
              <w:rPr>
                <w:sz w:val="24"/>
                <w:szCs w:val="24"/>
                <w:lang w:eastAsia="ru-RU"/>
              </w:rPr>
            </w:pPr>
            <w:r w:rsidRPr="00DA0FA3">
              <w:rPr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4A" w:rsidRPr="00DA0FA3" w:rsidRDefault="002F1A4A" w:rsidP="002F1A4A">
            <w:pPr>
              <w:tabs>
                <w:tab w:val="left" w:pos="1080"/>
              </w:tabs>
              <w:rPr>
                <w:sz w:val="24"/>
                <w:szCs w:val="24"/>
                <w:lang w:eastAsia="ru-RU"/>
              </w:rPr>
            </w:pPr>
            <w:r w:rsidRPr="00DA0FA3">
              <w:rPr>
                <w:sz w:val="24"/>
                <w:szCs w:val="24"/>
                <w:lang w:eastAsia="ru-RU"/>
              </w:rPr>
              <w:t xml:space="preserve">Села </w:t>
            </w:r>
            <w:proofErr w:type="spellStart"/>
            <w:r w:rsidRPr="00DA0FA3">
              <w:rPr>
                <w:sz w:val="24"/>
                <w:szCs w:val="24"/>
                <w:lang w:eastAsia="ru-RU"/>
              </w:rPr>
              <w:t>Шлиссельрбургского</w:t>
            </w:r>
            <w:proofErr w:type="spellEnd"/>
            <w:r w:rsidRPr="00DA0FA3">
              <w:rPr>
                <w:sz w:val="24"/>
                <w:szCs w:val="24"/>
                <w:lang w:eastAsia="ru-RU"/>
              </w:rPr>
              <w:t xml:space="preserve"> тракта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4A" w:rsidRPr="00DA0FA3" w:rsidRDefault="002F1A4A" w:rsidP="002F1A4A">
            <w:pPr>
              <w:tabs>
                <w:tab w:val="left" w:pos="1080"/>
              </w:tabs>
              <w:rPr>
                <w:sz w:val="24"/>
                <w:szCs w:val="24"/>
                <w:lang w:eastAsia="ru-RU"/>
              </w:rPr>
            </w:pPr>
            <w:r w:rsidRPr="00DA0FA3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4A" w:rsidRPr="00DA0FA3" w:rsidRDefault="002F1A4A" w:rsidP="002F1A4A">
            <w:pPr>
              <w:tabs>
                <w:tab w:val="left" w:pos="1080"/>
              </w:tabs>
              <w:rPr>
                <w:sz w:val="24"/>
                <w:szCs w:val="24"/>
                <w:lang w:eastAsia="ru-RU"/>
              </w:rPr>
            </w:pPr>
            <w:r w:rsidRPr="00DA0FA3">
              <w:rPr>
                <w:sz w:val="24"/>
                <w:szCs w:val="24"/>
                <w:lang w:eastAsia="ru-RU"/>
              </w:rPr>
              <w:t>Составление кроссвордов, шарад, ребусов. Самостоятельная работа с информационным источником «История Невской заставы города Санкт-Петербурга до 1917 года» (сборник публикаций Невской централизованной библиотечной системы)</w:t>
            </w:r>
          </w:p>
        </w:tc>
      </w:tr>
      <w:tr w:rsidR="002F1A4A" w:rsidRPr="00DA0FA3" w:rsidTr="002F1A4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4A" w:rsidRPr="00DA0FA3" w:rsidRDefault="002F1A4A" w:rsidP="002F1A4A">
            <w:pPr>
              <w:tabs>
                <w:tab w:val="left" w:pos="1080"/>
              </w:tabs>
              <w:rPr>
                <w:sz w:val="24"/>
                <w:szCs w:val="24"/>
                <w:lang w:eastAsia="ru-RU"/>
              </w:rPr>
            </w:pPr>
            <w:r w:rsidRPr="00DA0FA3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4A" w:rsidRPr="00DA0FA3" w:rsidRDefault="002F1A4A" w:rsidP="002F1A4A">
            <w:pPr>
              <w:tabs>
                <w:tab w:val="left" w:pos="1080"/>
              </w:tabs>
              <w:rPr>
                <w:sz w:val="24"/>
                <w:szCs w:val="24"/>
                <w:lang w:eastAsia="ru-RU"/>
              </w:rPr>
            </w:pPr>
            <w:r w:rsidRPr="00DA0FA3">
              <w:rPr>
                <w:sz w:val="24"/>
                <w:szCs w:val="24"/>
                <w:lang w:eastAsia="ru-RU"/>
              </w:rPr>
              <w:t>Дачные поместья за Невской заставой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4A" w:rsidRPr="00DA0FA3" w:rsidRDefault="002F1A4A" w:rsidP="002F1A4A">
            <w:pPr>
              <w:tabs>
                <w:tab w:val="left" w:pos="1080"/>
              </w:tabs>
              <w:rPr>
                <w:sz w:val="24"/>
                <w:szCs w:val="24"/>
                <w:lang w:eastAsia="ru-RU"/>
              </w:rPr>
            </w:pPr>
            <w:r w:rsidRPr="00DA0FA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4A" w:rsidRPr="00DA0FA3" w:rsidRDefault="002F1A4A" w:rsidP="002F1A4A">
            <w:pPr>
              <w:tabs>
                <w:tab w:val="left" w:pos="1080"/>
              </w:tabs>
              <w:rPr>
                <w:sz w:val="24"/>
                <w:szCs w:val="24"/>
                <w:lang w:eastAsia="ru-RU"/>
              </w:rPr>
            </w:pPr>
            <w:r w:rsidRPr="00DA0FA3">
              <w:rPr>
                <w:sz w:val="24"/>
                <w:szCs w:val="24"/>
                <w:lang w:eastAsia="ru-RU"/>
              </w:rPr>
              <w:t>Интерактивная экскурсия «Прогулки по селу Александровскому». Самостоятельная работа с информационным источником «История Невской заставы города Санкт-Петербурга до 1917 года» (сборник публикаций Невской централизованной библиотечной системы)</w:t>
            </w:r>
          </w:p>
        </w:tc>
      </w:tr>
      <w:tr w:rsidR="002F1A4A" w:rsidRPr="00DA0FA3" w:rsidTr="002F1A4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4A" w:rsidRPr="00DA0FA3" w:rsidRDefault="002F1A4A" w:rsidP="002F1A4A">
            <w:pPr>
              <w:tabs>
                <w:tab w:val="left" w:pos="1080"/>
              </w:tabs>
              <w:rPr>
                <w:sz w:val="24"/>
                <w:szCs w:val="24"/>
                <w:lang w:eastAsia="ru-RU"/>
              </w:rPr>
            </w:pPr>
            <w:r w:rsidRPr="00DA0FA3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4A" w:rsidRPr="00DA0FA3" w:rsidRDefault="002F1A4A" w:rsidP="002F1A4A">
            <w:pPr>
              <w:tabs>
                <w:tab w:val="left" w:pos="1080"/>
              </w:tabs>
              <w:rPr>
                <w:sz w:val="24"/>
                <w:szCs w:val="24"/>
                <w:lang w:eastAsia="ru-RU"/>
              </w:rPr>
            </w:pPr>
            <w:r w:rsidRPr="00DA0FA3">
              <w:rPr>
                <w:sz w:val="24"/>
                <w:szCs w:val="24"/>
                <w:lang w:eastAsia="ru-RU"/>
              </w:rPr>
              <w:t>Старейшие промышленные предприятия Невской заставы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4A" w:rsidRPr="00DA0FA3" w:rsidRDefault="002F1A4A" w:rsidP="002F1A4A">
            <w:pPr>
              <w:tabs>
                <w:tab w:val="left" w:pos="1080"/>
              </w:tabs>
              <w:rPr>
                <w:sz w:val="24"/>
                <w:szCs w:val="24"/>
                <w:lang w:eastAsia="ru-RU"/>
              </w:rPr>
            </w:pPr>
            <w:r w:rsidRPr="00DA0FA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4A" w:rsidRPr="00DA0FA3" w:rsidRDefault="002F1A4A" w:rsidP="002F1A4A">
            <w:pPr>
              <w:tabs>
                <w:tab w:val="left" w:pos="1080"/>
              </w:tabs>
              <w:rPr>
                <w:sz w:val="24"/>
                <w:szCs w:val="24"/>
                <w:lang w:eastAsia="ru-RU"/>
              </w:rPr>
            </w:pPr>
            <w:r w:rsidRPr="00DA0FA3">
              <w:rPr>
                <w:sz w:val="24"/>
                <w:szCs w:val="24"/>
                <w:lang w:eastAsia="ru-RU"/>
              </w:rPr>
              <w:t>Работа с обучающей и контролирующей программой «Машиностроительные предприятия Невского района». Экскурсия «Родина русского фарфора». Самостоятельная подготовка энциклопедических справок.</w:t>
            </w:r>
          </w:p>
        </w:tc>
      </w:tr>
      <w:tr w:rsidR="002F1A4A" w:rsidRPr="00DA0FA3" w:rsidTr="002F1A4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4A" w:rsidRPr="00DA0FA3" w:rsidRDefault="002F1A4A" w:rsidP="002F1A4A">
            <w:pPr>
              <w:tabs>
                <w:tab w:val="left" w:pos="1080"/>
              </w:tabs>
              <w:rPr>
                <w:sz w:val="24"/>
                <w:szCs w:val="24"/>
                <w:lang w:eastAsia="ru-RU"/>
              </w:rPr>
            </w:pPr>
            <w:r w:rsidRPr="00DA0FA3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4A" w:rsidRPr="00DA0FA3" w:rsidRDefault="002F1A4A" w:rsidP="002F1A4A">
            <w:pPr>
              <w:tabs>
                <w:tab w:val="left" w:pos="1080"/>
              </w:tabs>
              <w:rPr>
                <w:sz w:val="24"/>
                <w:szCs w:val="24"/>
                <w:lang w:eastAsia="ru-RU"/>
              </w:rPr>
            </w:pPr>
            <w:r w:rsidRPr="00DA0FA3">
              <w:rPr>
                <w:sz w:val="24"/>
                <w:szCs w:val="24"/>
                <w:lang w:eastAsia="ru-RU"/>
              </w:rPr>
              <w:t>Храмы Невского района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4A" w:rsidRPr="00DA0FA3" w:rsidRDefault="002F1A4A" w:rsidP="002F1A4A">
            <w:pPr>
              <w:tabs>
                <w:tab w:val="left" w:pos="1080"/>
              </w:tabs>
              <w:rPr>
                <w:sz w:val="24"/>
                <w:szCs w:val="24"/>
                <w:lang w:eastAsia="ru-RU"/>
              </w:rPr>
            </w:pPr>
            <w:r w:rsidRPr="00DA0FA3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4A" w:rsidRPr="00DA0FA3" w:rsidRDefault="002F1A4A" w:rsidP="002F1A4A">
            <w:pPr>
              <w:tabs>
                <w:tab w:val="left" w:pos="1080"/>
              </w:tabs>
              <w:rPr>
                <w:sz w:val="24"/>
                <w:szCs w:val="24"/>
                <w:lang w:eastAsia="ru-RU"/>
              </w:rPr>
            </w:pPr>
            <w:r w:rsidRPr="00DA0FA3">
              <w:rPr>
                <w:sz w:val="24"/>
                <w:szCs w:val="24"/>
                <w:lang w:eastAsia="ru-RU"/>
              </w:rPr>
              <w:t xml:space="preserve">Работа с обучающей программой «Храмы Невского района».  </w:t>
            </w:r>
            <w:proofErr w:type="spellStart"/>
            <w:r w:rsidRPr="00DA0FA3">
              <w:rPr>
                <w:sz w:val="24"/>
                <w:szCs w:val="24"/>
                <w:lang w:eastAsia="ru-RU"/>
              </w:rPr>
              <w:t>Вебинар</w:t>
            </w:r>
            <w:proofErr w:type="spellEnd"/>
            <w:r w:rsidRPr="00DA0FA3">
              <w:rPr>
                <w:sz w:val="24"/>
                <w:szCs w:val="24"/>
                <w:lang w:eastAsia="ru-RU"/>
              </w:rPr>
              <w:t xml:space="preserve"> «Надо ли было уничтожать храмы Невского района?»</w:t>
            </w:r>
          </w:p>
        </w:tc>
      </w:tr>
      <w:tr w:rsidR="002F1A4A" w:rsidRPr="00DA0FA3" w:rsidTr="002F1A4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4A" w:rsidRPr="00DA0FA3" w:rsidRDefault="002F1A4A" w:rsidP="002F1A4A">
            <w:pPr>
              <w:tabs>
                <w:tab w:val="left" w:pos="1080"/>
              </w:tabs>
              <w:rPr>
                <w:sz w:val="24"/>
                <w:szCs w:val="24"/>
                <w:lang w:eastAsia="ru-RU"/>
              </w:rPr>
            </w:pPr>
            <w:r w:rsidRPr="00DA0FA3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4A" w:rsidRPr="00DA0FA3" w:rsidRDefault="002F1A4A" w:rsidP="002F1A4A">
            <w:pPr>
              <w:tabs>
                <w:tab w:val="left" w:pos="1080"/>
              </w:tabs>
              <w:rPr>
                <w:sz w:val="24"/>
                <w:szCs w:val="24"/>
                <w:lang w:eastAsia="ru-RU"/>
              </w:rPr>
            </w:pPr>
            <w:r w:rsidRPr="00DA0FA3">
              <w:rPr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4A" w:rsidRPr="00DA0FA3" w:rsidRDefault="002F1A4A" w:rsidP="002F1A4A">
            <w:pPr>
              <w:tabs>
                <w:tab w:val="left" w:pos="1080"/>
              </w:tabs>
              <w:rPr>
                <w:sz w:val="24"/>
                <w:szCs w:val="24"/>
                <w:lang w:eastAsia="ru-RU"/>
              </w:rPr>
            </w:pPr>
            <w:r w:rsidRPr="00DA0FA3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A4A" w:rsidRPr="00DA0FA3" w:rsidRDefault="002F1A4A" w:rsidP="002F1A4A">
            <w:pPr>
              <w:tabs>
                <w:tab w:val="left" w:pos="1080"/>
              </w:tabs>
              <w:rPr>
                <w:sz w:val="24"/>
                <w:szCs w:val="24"/>
                <w:lang w:eastAsia="ru-RU"/>
              </w:rPr>
            </w:pPr>
          </w:p>
        </w:tc>
      </w:tr>
    </w:tbl>
    <w:p w:rsidR="002F1A4A" w:rsidRPr="00DA0FA3" w:rsidRDefault="002F1A4A" w:rsidP="002F1A4A">
      <w:pPr>
        <w:tabs>
          <w:tab w:val="left" w:pos="108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90E" w:rsidRDefault="0059590E" w:rsidP="002F1A4A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A4A" w:rsidRPr="00DA0FA3" w:rsidRDefault="002F1A4A" w:rsidP="002F1A4A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элективного курса</w:t>
      </w:r>
    </w:p>
    <w:p w:rsidR="002F1A4A" w:rsidRPr="00DA0FA3" w:rsidRDefault="002F1A4A" w:rsidP="002F1A4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Невский район – страницы прошлого. Борьба за Невские земли. (9 – 17 вв.)</w:t>
      </w:r>
    </w:p>
    <w:p w:rsidR="002F1A4A" w:rsidRPr="00DA0FA3" w:rsidRDefault="002F1A4A" w:rsidP="002F1A4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Народы </w:t>
      </w: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Ингерманландии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(Ижорской земли). Торговый путь «</w:t>
      </w:r>
      <w:proofErr w:type="gram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варяг в греки». Невская битва 15 июля 1240 года. Ижорская земля под властью шведских феодалов. Северная война за </w:t>
      </w: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возврашение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приневских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 и выход в море.</w:t>
      </w:r>
    </w:p>
    <w:p w:rsidR="002F1A4A" w:rsidRPr="00DA0FA3" w:rsidRDefault="002F1A4A" w:rsidP="002F1A4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</w:t>
      </w:r>
      <w:proofErr w:type="gram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2F1A4A" w:rsidRPr="00DA0FA3" w:rsidRDefault="002F1A4A" w:rsidP="002F1A4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Села </w:t>
      </w: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Шлиссербургского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тракта.</w:t>
      </w:r>
    </w:p>
    <w:p w:rsidR="002F1A4A" w:rsidRPr="00DA0FA3" w:rsidRDefault="002F1A4A" w:rsidP="002F1A4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Шлиссельбургский тракт – первая почтовая дорога между Петербургом и Москвой. Ямская Смоленская слобода (село Смоленское). Заставы на главных дорогах при въезде в город. Переселение подмосковных рыбаков в село Рыбацкое (Рыбацкая слобода). Кирпичные заводы села Рыбацкого. </w:t>
      </w: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Ф.Н.Слепушкин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владелец кирпичного завода и поэт. Обелиск в память </w:t>
      </w: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участия жителей села Рыбацкого в народном ополчении в русско-шведской войне 1788 – 1790 гг. Малая Рыбацкая слобода на правом берегу Невы.</w:t>
      </w:r>
    </w:p>
    <w:p w:rsidR="002F1A4A" w:rsidRPr="00DA0FA3" w:rsidRDefault="002F1A4A" w:rsidP="002F1A4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часов: 3</w:t>
      </w:r>
    </w:p>
    <w:p w:rsidR="002F1A4A" w:rsidRPr="00DA0FA3" w:rsidRDefault="002F1A4A" w:rsidP="002F1A4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Дачные поместья за Невской заставой.</w:t>
      </w:r>
    </w:p>
    <w:p w:rsidR="002F1A4A" w:rsidRPr="00DA0FA3" w:rsidRDefault="002F1A4A" w:rsidP="002F1A4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Владельцы </w:t>
      </w: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Мурзинки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А.К.Румянцев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Б.Х. фон Миних, </w:t>
      </w: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А.П.Разумовский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А.А.Вяземский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А.С.Апраксин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Имение князя </w:t>
      </w: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А.А.Вяземского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«Каприз» в селе Александровском. Троицкая церковь «Кулич и пасха» - «жемчужина Шлиссельбургского тракта» (архитектор </w:t>
      </w: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Н.А.Львов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Куракина дача. Усадьба князя </w:t>
      </w: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Г.А.Потемкина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«Озерки». Усадьба </w:t>
      </w: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Г.П.Гагарина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«Сосновка» (дачный домик, архитекторы </w:t>
      </w: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А.Н.Гоген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А.Н.Кузнецов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F1A4A" w:rsidRPr="00DA0FA3" w:rsidRDefault="002F1A4A" w:rsidP="002F1A4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часов: 4</w:t>
      </w:r>
    </w:p>
    <w:p w:rsidR="002F1A4A" w:rsidRPr="00DA0FA3" w:rsidRDefault="002F1A4A" w:rsidP="002F1A4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Старейшие промышленные предприятия Невской заставы.</w:t>
      </w:r>
    </w:p>
    <w:p w:rsidR="002F1A4A" w:rsidRPr="00DA0FA3" w:rsidRDefault="002F1A4A" w:rsidP="002F1A4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Александровская мануфактура (основатель мануфактуры аббат Михаил </w:t>
      </w: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Осовский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покровительство императрицы Марии Фёдоровны, воспитательный дом и его несовершеннолетние воспитанники). Императорская карточная фабрика. </w:t>
      </w: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Парцелиновая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мануфактура в селе Фарфоровском (</w:t>
      </w: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Д.И.Виноградов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продукция Императорского фарфорового завода, художественное училище для детей работников завода, музей фарфорового завода). Стеклянный городок. Александровский чугунолитейный завод – «</w:t>
      </w: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живитель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российских мануфактур» (первая подводная лодка </w:t>
      </w: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К.А.Шильдера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художественное литье, Главные ремонтные мастерские Николаевской железной дороги). </w:t>
      </w:r>
      <w:proofErr w:type="gram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Фабрика </w:t>
      </w: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Я.Х.Паля</w:t>
      </w:r>
      <w:proofErr w:type="spellEnd"/>
      <w:proofErr w:type="gram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Мыловаренный завод (АОЗТ «Невская косметика»). Невский судостроительный и механический завод </w:t>
      </w: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Г.Ф.Семянникова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В.А.Полетика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(первые крытые в России эллинги, корабли, построенные на Невском заводе, </w:t>
      </w: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А.В.Колчак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житель Невской заставы). </w:t>
      </w: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Обуховский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завод.</w:t>
      </w:r>
    </w:p>
    <w:p w:rsidR="002F1A4A" w:rsidRPr="00DA0FA3" w:rsidRDefault="002F1A4A" w:rsidP="002F1A4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</w:t>
      </w:r>
      <w:proofErr w:type="gram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2F1A4A" w:rsidRPr="00DA0FA3" w:rsidRDefault="002F1A4A" w:rsidP="002F1A4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Храмы Невского района.</w:t>
      </w:r>
    </w:p>
    <w:p w:rsidR="002F1A4A" w:rsidRPr="00DA0FA3" w:rsidRDefault="002F1A4A" w:rsidP="002F1A4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Утраченные храмы. Церковь Божьей матери Казанской (архитектор </w:t>
      </w: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Л.Л.Шауфельберг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Церковь Святого Павла (архитектор </w:t>
      </w: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А.Д.Захаров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). Церковь Преображения Господня (в селе фарфорового завода). Храм Сошествия Святого Духа в районе станции метро «Ломоносовская». Церковь Божьей Матери «</w:t>
      </w:r>
      <w:proofErr w:type="gram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скорбящих</w:t>
      </w:r>
      <w:proofErr w:type="gram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Радости» (архитектор А.И. фон Гоген, чудотворная икона «Богоматерь с грошиками»). Церковь Серафима Саровского на Новоалександровской улице.</w:t>
      </w:r>
    </w:p>
    <w:p w:rsidR="002F1A4A" w:rsidRPr="00DA0FA3" w:rsidRDefault="002F1A4A" w:rsidP="002F1A4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Храмы, сохранившиеся со значительными утратами.</w:t>
      </w:r>
    </w:p>
    <w:p w:rsidR="002F1A4A" w:rsidRPr="00DA0FA3" w:rsidRDefault="002F1A4A" w:rsidP="002F1A4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Монастырь </w:t>
      </w: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Киновия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(храм Святой Троицы). Католический храм Святого Сердца Господа Иисуса. Храм Успения Пресвятой Богородицы (</w:t>
      </w: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Важеозерская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Спасо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Геннадиевская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мужская пустынь, участие Иоанна Кронштадтского в восстановлении обители после пожара). Церковь Божией Матери Казанской (архитектор </w:t>
      </w: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Л.Л.Шауфельберг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F1A4A" w:rsidRPr="00DA0FA3" w:rsidRDefault="002F1A4A" w:rsidP="002F1A4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часов: 4</w:t>
      </w:r>
    </w:p>
    <w:p w:rsidR="002F1A4A" w:rsidRPr="00DA0FA3" w:rsidRDefault="002F1A4A" w:rsidP="002F1A4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занятие.</w:t>
      </w:r>
    </w:p>
    <w:p w:rsidR="002F1A4A" w:rsidRPr="00DA0FA3" w:rsidRDefault="002F1A4A" w:rsidP="002F1A4A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часов: 1</w:t>
      </w:r>
    </w:p>
    <w:p w:rsidR="0059590E" w:rsidRDefault="0059590E" w:rsidP="002F1A4A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A4A" w:rsidRPr="00DA0FA3" w:rsidRDefault="002F1A4A" w:rsidP="002F1A4A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</w:t>
      </w:r>
    </w:p>
    <w:p w:rsidR="002F1A4A" w:rsidRPr="00DA0FA3" w:rsidRDefault="002F1A4A" w:rsidP="002F1A4A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Антонов В.В., </w:t>
      </w: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Кобак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Святыни Петербурга. Историко-церковная энциклопедия. СПб,1994.</w:t>
      </w:r>
    </w:p>
    <w:p w:rsidR="002F1A4A" w:rsidRPr="00DA0FA3" w:rsidRDefault="002F1A4A" w:rsidP="002F1A4A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Горбачевич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К.С., </w:t>
      </w: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Хабло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</w:t>
      </w:r>
      <w:proofErr w:type="gram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proofErr w:type="gram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 так названы? Любое издание.</w:t>
      </w:r>
    </w:p>
    <w:p w:rsidR="002F1A4A" w:rsidRPr="00DA0FA3" w:rsidRDefault="002F1A4A" w:rsidP="002F1A4A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Даринский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Старцев В.И. История Санкт-Петербурга 18-19 века.</w:t>
      </w:r>
      <w:proofErr w:type="gram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Пб,1999.</w:t>
      </w:r>
    </w:p>
    <w:p w:rsidR="002F1A4A" w:rsidRPr="00DA0FA3" w:rsidRDefault="002F1A4A" w:rsidP="002F1A4A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Исаченко В.Г. Памятники Санкт-Петербурга. Справочник. СПб</w:t>
      </w:r>
      <w:proofErr w:type="gram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2004.</w:t>
      </w:r>
    </w:p>
    <w:p w:rsidR="002F1A4A" w:rsidRPr="00DA0FA3" w:rsidRDefault="002F1A4A" w:rsidP="002F1A4A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Исаченко В.Г. Архитектура Санкт-Петербурга. Справочник – путеводитель. СПб</w:t>
      </w:r>
      <w:proofErr w:type="gram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2002.</w:t>
      </w:r>
    </w:p>
    <w:p w:rsidR="002F1A4A" w:rsidRPr="00DA0FA3" w:rsidRDefault="002F1A4A" w:rsidP="002F1A4A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кладбища Петербурга. Справочник – путеводитель. СПб, 1993.</w:t>
      </w:r>
    </w:p>
    <w:p w:rsidR="002F1A4A" w:rsidRPr="00DA0FA3" w:rsidRDefault="002F1A4A" w:rsidP="002F1A4A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«Невская застава». Путеводитель. СПб, 2004.</w:t>
      </w:r>
    </w:p>
    <w:p w:rsidR="002F1A4A" w:rsidRPr="00DA0FA3" w:rsidRDefault="002F1A4A" w:rsidP="002F1A4A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Никулина Н.И. </w:t>
      </w: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Н.А.Львов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Лениздат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, 1976.</w:t>
      </w:r>
    </w:p>
    <w:p w:rsidR="002F1A4A" w:rsidRPr="00DA0FA3" w:rsidRDefault="002F1A4A" w:rsidP="002F1A4A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Пукинский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Б.К. Санкт-Петербург. 1000 вопросов и ответов. СПб.,1997.</w:t>
      </w:r>
    </w:p>
    <w:p w:rsidR="002F1A4A" w:rsidRPr="00DA0FA3" w:rsidRDefault="002F1A4A" w:rsidP="002F1A4A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 А.П. Храмы Санкт-Петербурга. Художественно-исторический очерк. СПб.,1995.</w:t>
      </w:r>
    </w:p>
    <w:p w:rsidR="002F1A4A" w:rsidRPr="00DA0FA3" w:rsidRDefault="002F1A4A" w:rsidP="002F1A4A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Санкт-Петербург. Занимательные вопросы и ответы. Сборник. Учебное пособие. СПб.,1999.</w:t>
      </w:r>
    </w:p>
    <w:p w:rsidR="002F1A4A" w:rsidRPr="00DA0FA3" w:rsidRDefault="002F1A4A" w:rsidP="002F1A4A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Утраченные памятники архитектуры Петербурга – Ленинграда. Каталог выставки. Лениздат,1998.</w:t>
      </w:r>
    </w:p>
    <w:p w:rsidR="002F1A4A" w:rsidRPr="00DA0FA3" w:rsidRDefault="002F1A4A" w:rsidP="002F1A4A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Храмы Невской заставы. Утраченные и сохраненные. СПб.,2003.</w:t>
      </w:r>
    </w:p>
    <w:p w:rsidR="002F1A4A" w:rsidRPr="00DA0FA3" w:rsidRDefault="002F1A4A" w:rsidP="002F1A4A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Шерих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Д.Ю. Невская застава. Берег левый…СПб</w:t>
      </w:r>
      <w:proofErr w:type="gram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2006.</w:t>
      </w:r>
    </w:p>
    <w:p w:rsidR="002F1A4A" w:rsidRPr="00DA0FA3" w:rsidRDefault="002F1A4A" w:rsidP="002F1A4A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Шилов В.В. Проспект </w:t>
      </w: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Обуховской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Обороны. Лениздат,1978.</w:t>
      </w:r>
    </w:p>
    <w:p w:rsidR="002F1A4A" w:rsidRPr="00DA0FA3" w:rsidRDefault="002F1A4A" w:rsidP="002F1A4A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Шуйский В.К. Андриан Захаров. Лениздат,1989.</w:t>
      </w:r>
    </w:p>
    <w:p w:rsidR="002F1A4A" w:rsidRPr="00DA0FA3" w:rsidRDefault="002F1A4A" w:rsidP="002F1A4A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Пособия для учащихся:</w:t>
      </w:r>
    </w:p>
    <w:p w:rsidR="002F1A4A" w:rsidRPr="00DA0FA3" w:rsidRDefault="002F1A4A" w:rsidP="002F1A4A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Атлас Невского района Санкт-Петербурга. СПб.,1997</w:t>
      </w:r>
    </w:p>
    <w:p w:rsidR="002F1A4A" w:rsidRPr="00DA0FA3" w:rsidRDefault="002F1A4A" w:rsidP="002F1A4A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Тетрадь по истории Санкт-Петербурга. Невский район. Учебное пособие. Составитель Векслер А.Ф. СПб,1996.</w:t>
      </w:r>
    </w:p>
    <w:p w:rsidR="002F1A4A" w:rsidRPr="00DA0FA3" w:rsidRDefault="002F1A4A" w:rsidP="002F1A4A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Тетрадь по географии. Ленинградская область. Санкт-Петербург. Невский район. Составители Чернова В.Г., Васильев С.В., Гусельников Ю.С., </w:t>
      </w:r>
      <w:proofErr w:type="spellStart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Варганова</w:t>
      </w:r>
      <w:proofErr w:type="spellEnd"/>
      <w:r w:rsidRPr="00DA0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О.И. СПб.,1999.</w:t>
      </w:r>
    </w:p>
    <w:p w:rsidR="002F1A4A" w:rsidRPr="002F1A4A" w:rsidRDefault="002F1A4A" w:rsidP="002F1A4A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EFA" w:rsidRDefault="0031526C"/>
    <w:sectPr w:rsidR="001F5EFA" w:rsidSect="00DA0FA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1F7C"/>
    <w:multiLevelType w:val="hybridMultilevel"/>
    <w:tmpl w:val="A0126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F3B0F"/>
    <w:multiLevelType w:val="hybridMultilevel"/>
    <w:tmpl w:val="FDF64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B01F6"/>
    <w:multiLevelType w:val="hybridMultilevel"/>
    <w:tmpl w:val="84A8B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13151"/>
    <w:multiLevelType w:val="hybridMultilevel"/>
    <w:tmpl w:val="85B87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4A"/>
    <w:rsid w:val="00240D8C"/>
    <w:rsid w:val="002F1A4A"/>
    <w:rsid w:val="0031526C"/>
    <w:rsid w:val="0059590E"/>
    <w:rsid w:val="006A326D"/>
    <w:rsid w:val="00DA0FA3"/>
    <w:rsid w:val="00DD7DC6"/>
    <w:rsid w:val="00E2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1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1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</cp:revision>
  <dcterms:created xsi:type="dcterms:W3CDTF">2012-02-17T20:37:00Z</dcterms:created>
  <dcterms:modified xsi:type="dcterms:W3CDTF">2012-02-17T20:44:00Z</dcterms:modified>
</cp:coreProperties>
</file>